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9A3E873" w:rsidR="004D4570" w:rsidRDefault="00C26C53">
      <w:r>
        <w:rPr>
          <w:noProof/>
        </w:rPr>
        <w:drawing>
          <wp:anchor distT="0" distB="0" distL="114300" distR="114300" simplePos="0" relativeHeight="251658240" behindDoc="1" locked="0" layoutInCell="1" allowOverlap="1" wp14:anchorId="7333D467" wp14:editId="3C9C6BBE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139954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169" y="21215"/>
                <wp:lineTo x="21169" y="0"/>
                <wp:lineTo x="0" y="0"/>
              </wp:wrapPolygon>
            </wp:wrapTight>
            <wp:docPr id="608196408" name="Picture 608196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9A622" w14:textId="77777777" w:rsidR="00C26C53" w:rsidRPr="00C26C53" w:rsidRDefault="1B4D4914" w:rsidP="060D7B50">
      <w:pPr>
        <w:rPr>
          <w:b/>
          <w:bCs/>
          <w:sz w:val="36"/>
          <w:szCs w:val="36"/>
          <w:u w:val="single"/>
        </w:rPr>
      </w:pPr>
      <w:r w:rsidRPr="00C26C53">
        <w:rPr>
          <w:sz w:val="32"/>
          <w:szCs w:val="32"/>
        </w:rPr>
        <w:t xml:space="preserve">    </w:t>
      </w:r>
      <w:r w:rsidR="00C26C53" w:rsidRPr="00C26C53">
        <w:rPr>
          <w:b/>
          <w:bCs/>
          <w:sz w:val="36"/>
          <w:szCs w:val="36"/>
          <w:u w:val="single"/>
        </w:rPr>
        <w:t>Withernsea Primary School</w:t>
      </w:r>
    </w:p>
    <w:p w14:paraId="2A1A027C" w14:textId="59154157" w:rsidR="00C26C53" w:rsidRDefault="00C26C53" w:rsidP="00406BB6">
      <w:pPr>
        <w:rPr>
          <w:b/>
          <w:bCs/>
          <w:sz w:val="36"/>
          <w:szCs w:val="36"/>
          <w:u w:val="single"/>
        </w:rPr>
      </w:pPr>
      <w:r w:rsidRPr="00C26C53">
        <w:rPr>
          <w:sz w:val="36"/>
          <w:szCs w:val="36"/>
        </w:rPr>
        <w:t xml:space="preserve">    </w:t>
      </w:r>
      <w:r w:rsidR="00406BB6" w:rsidRPr="00C26C53">
        <w:rPr>
          <w:b/>
          <w:bCs/>
          <w:sz w:val="36"/>
          <w:szCs w:val="36"/>
          <w:u w:val="single"/>
        </w:rPr>
        <w:t xml:space="preserve">Music </w:t>
      </w:r>
    </w:p>
    <w:p w14:paraId="52D137A5" w14:textId="77777777" w:rsidR="00C26C53" w:rsidRDefault="00C26C53" w:rsidP="00406BB6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               </w:t>
      </w:r>
    </w:p>
    <w:p w14:paraId="57EE899C" w14:textId="68D1C721" w:rsidR="00406BB6" w:rsidRPr="00C26C53" w:rsidRDefault="00406BB6" w:rsidP="00406BB6">
      <w:pPr>
        <w:rPr>
          <w:b/>
          <w:bCs/>
          <w:sz w:val="36"/>
          <w:szCs w:val="36"/>
          <w:u w:val="single"/>
        </w:rPr>
      </w:pPr>
      <w:r w:rsidRPr="0097737F">
        <w:rPr>
          <w:u w:val="single"/>
        </w:rPr>
        <w:t xml:space="preserve">Intent </w:t>
      </w:r>
    </w:p>
    <w:p w14:paraId="2480D4AB" w14:textId="77777777" w:rsidR="00406BB6" w:rsidRDefault="00406BB6" w:rsidP="00406BB6">
      <w:r>
        <w:t>At Withernsea Primary School</w:t>
      </w:r>
      <w:r w:rsidR="005E5CFC">
        <w:t>,</w:t>
      </w:r>
      <w:r w:rsidR="0097737F">
        <w:t xml:space="preserve"> we want pupils to develop a love of listening to and creating music. W</w:t>
      </w:r>
      <w:r>
        <w:t>e provide opportunities for all children to create, play, perform and enjoy music, to develop the skills, to appreciate a wide variety of musical genre</w:t>
      </w:r>
      <w:r w:rsidR="0097737F">
        <w:t>s</w:t>
      </w:r>
      <w:r>
        <w:t xml:space="preserve"> and to begin to make judgements about the quality of music.</w:t>
      </w:r>
    </w:p>
    <w:p w14:paraId="73C14753" w14:textId="77777777" w:rsidR="00406BB6" w:rsidRDefault="00406BB6" w:rsidP="00406BB6">
      <w:r>
        <w:t>Through our music curriculum, all</w:t>
      </w:r>
      <w:r w:rsidR="00E8786F">
        <w:t xml:space="preserve"> pupils will:                                                                                              </w:t>
      </w:r>
      <w:r>
        <w:t xml:space="preserve">Gain enjoyment, self-confidence and a sense of achievement through </w:t>
      </w:r>
      <w:r w:rsidR="00E8786F">
        <w:t xml:space="preserve">musical activities.                    </w:t>
      </w:r>
      <w:r>
        <w:t>Be aware of, understand and respond appropriately to the rich variety of music in their environment</w:t>
      </w:r>
      <w:r w:rsidR="00E8786F">
        <w:t xml:space="preserve">.                                                                                                                                                 </w:t>
      </w:r>
      <w:r>
        <w:t xml:space="preserve">Acquire musical skills and understanding of musical concepts through listening, performing and </w:t>
      </w:r>
      <w:r w:rsidR="00E8786F">
        <w:t xml:space="preserve">  </w:t>
      </w:r>
      <w:r>
        <w:t xml:space="preserve">Have access </w:t>
      </w:r>
      <w:r w:rsidR="0097737F">
        <w:t xml:space="preserve">to </w:t>
      </w:r>
      <w:r>
        <w:t xml:space="preserve">extra-curricular </w:t>
      </w:r>
      <w:r w:rsidR="0097737F">
        <w:t>clubs such as our school choir and guitar/recorder lessons</w:t>
      </w:r>
      <w:r>
        <w:t xml:space="preserve">. </w:t>
      </w:r>
      <w:r w:rsidR="00E8786F">
        <w:t xml:space="preserve">            </w:t>
      </w:r>
      <w:r w:rsidR="0097737F">
        <w:t>able to take part in concerts and community events.</w:t>
      </w:r>
    </w:p>
    <w:p w14:paraId="1CB9EE18" w14:textId="77777777" w:rsidR="0097737F" w:rsidRDefault="005E5CFC" w:rsidP="0097737F">
      <w:r>
        <w:t>I</w:t>
      </w:r>
      <w:r w:rsidR="0097737F" w:rsidRPr="005E5CFC">
        <w:rPr>
          <w:u w:val="single"/>
        </w:rPr>
        <w:t>mplementation</w:t>
      </w:r>
    </w:p>
    <w:p w14:paraId="4C453338" w14:textId="77777777" w:rsidR="005E5CFC" w:rsidRDefault="005E5CFC" w:rsidP="0097737F">
      <w:r>
        <w:t xml:space="preserve">Our school </w:t>
      </w:r>
      <w:r w:rsidR="0097737F">
        <w:t>deliver</w:t>
      </w:r>
      <w:r>
        <w:t>s a clear a</w:t>
      </w:r>
      <w:r w:rsidR="0097737F">
        <w:t xml:space="preserve"> scheme of work in line with the National Curriculum throug</w:t>
      </w:r>
      <w:r>
        <w:t>h Charanga enabling</w:t>
      </w:r>
      <w:r w:rsidR="0097737F">
        <w:t xml:space="preserve"> the children to have broad experience </w:t>
      </w:r>
      <w:r>
        <w:t xml:space="preserve">of musical genre and composers. It </w:t>
      </w:r>
      <w:r w:rsidR="0097737F">
        <w:t>offers a topic-based approach to support childr</w:t>
      </w:r>
      <w:r>
        <w:t xml:space="preserve">en’s learning in music. It provides progression both within each </w:t>
      </w:r>
      <w:r w:rsidR="0097737F">
        <w:t>year and from one year to the next, ensuring consistent musical development. By using Charanga as the basis of a scheme of work, we can ensure that th</w:t>
      </w:r>
      <w:r>
        <w:t xml:space="preserve">ey are fulfilling the aims for </w:t>
      </w:r>
      <w:r w:rsidR="0097737F">
        <w:t xml:space="preserve">musical learning stated in the National Curriculum. Charanga includes many examples of music styles and genres from different times and places. </w:t>
      </w:r>
      <w:r>
        <w:t xml:space="preserve">These are explored through the </w:t>
      </w:r>
      <w:r w:rsidR="0097737F">
        <w:t xml:space="preserve">language of music via active listening, performing and composing activities, which enable understanding of the context and genre. </w:t>
      </w:r>
    </w:p>
    <w:p w14:paraId="728306BD" w14:textId="77777777" w:rsidR="0097737F" w:rsidRDefault="0097737F" w:rsidP="0097737F">
      <w:r>
        <w:t>Charan</w:t>
      </w:r>
      <w:r w:rsidR="005E5CFC">
        <w:t xml:space="preserve">ga provides a classroom-based, </w:t>
      </w:r>
      <w:r>
        <w:t>inclusive approach to music learning. Throughout the scheme, children are actively involved in using and developing their singing voi</w:t>
      </w:r>
      <w:r w:rsidR="005E5CFC">
        <w:t>ces, using body percussion and</w:t>
      </w:r>
      <w:r>
        <w:t xml:space="preserve"> learning to handle and play classroom instruments effectively to create and expre</w:t>
      </w:r>
      <w:r w:rsidR="00E8786F">
        <w:t xml:space="preserve">ss their own and others’ music. </w:t>
      </w:r>
      <w:r>
        <w:t>During music lessons</w:t>
      </w:r>
      <w:r w:rsidR="00E8786F">
        <w:t>,</w:t>
      </w:r>
      <w:r>
        <w:t xml:space="preserve"> children will be given opportunities to learn music specific vocabulary in a meaningful con</w:t>
      </w:r>
      <w:r w:rsidR="00E8786F">
        <w:t>text. They</w:t>
      </w:r>
      <w:r>
        <w:t xml:space="preserve"> will</w:t>
      </w:r>
      <w:r w:rsidR="00E8786F">
        <w:t xml:space="preserve"> also</w:t>
      </w:r>
      <w:r>
        <w:t xml:space="preserve"> b</w:t>
      </w:r>
      <w:r w:rsidR="00E8786F">
        <w:t xml:space="preserve">e given opportunities to apply their </w:t>
      </w:r>
      <w:r>
        <w:t>skill</w:t>
      </w:r>
      <w:r w:rsidR="00E8786F">
        <w:t xml:space="preserve">s and work collaboratively to showcase their work through performance both in school and within their local community. </w:t>
      </w:r>
    </w:p>
    <w:p w14:paraId="0590C468" w14:textId="77777777" w:rsidR="00E8786F" w:rsidRDefault="0009515C" w:rsidP="0097737F">
      <w:pPr>
        <w:rPr>
          <w:u w:val="single"/>
        </w:rPr>
      </w:pPr>
      <w:r w:rsidRPr="008C38C1">
        <w:rPr>
          <w:u w:val="single"/>
        </w:rPr>
        <w:t>Impact</w:t>
      </w:r>
    </w:p>
    <w:p w14:paraId="3F688048" w14:textId="77777777" w:rsidR="008C38C1" w:rsidRPr="008C38C1" w:rsidRDefault="008C38C1" w:rsidP="0097737F">
      <w:r w:rsidRPr="008C38C1">
        <w:t xml:space="preserve">Class books </w:t>
      </w:r>
      <w:r>
        <w:t xml:space="preserve">capture </w:t>
      </w:r>
      <w:r w:rsidR="00DE2309">
        <w:t>pupil’s confidence to perform as a part of a class, small group or as an individual. Evidence of singing as well as</w:t>
      </w:r>
      <w:r w:rsidR="006C6063">
        <w:t xml:space="preserve"> body percussion and pupils </w:t>
      </w:r>
      <w:r w:rsidR="00954A0A">
        <w:t>enjoy</w:t>
      </w:r>
      <w:r w:rsidR="006C6063">
        <w:t>ing</w:t>
      </w:r>
      <w:r w:rsidR="00954A0A">
        <w:t xml:space="preserve"> using musical instruments to create tuned or percussive </w:t>
      </w:r>
      <w:r w:rsidR="00F75D25">
        <w:t>accompaniment during a final performance of a song</w:t>
      </w:r>
      <w:r w:rsidR="006C6063">
        <w:t>. This</w:t>
      </w:r>
      <w:r w:rsidR="00F75D25">
        <w:t xml:space="preserve"> </w:t>
      </w:r>
      <w:r w:rsidR="003263AB">
        <w:t>will</w:t>
      </w:r>
      <w:r w:rsidR="006C6063">
        <w:t xml:space="preserve"> be captured as a video for assessment</w:t>
      </w:r>
      <w:r w:rsidR="003263AB">
        <w:t xml:space="preserve">.  </w:t>
      </w:r>
      <w:r w:rsidR="00F75D25">
        <w:t xml:space="preserve"> </w:t>
      </w:r>
    </w:p>
    <w:sectPr w:rsidR="008C38C1" w:rsidRPr="008C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B6"/>
    <w:rsid w:val="0009515C"/>
    <w:rsid w:val="003263AB"/>
    <w:rsid w:val="00406BB6"/>
    <w:rsid w:val="004D4570"/>
    <w:rsid w:val="005E5CFC"/>
    <w:rsid w:val="006C6063"/>
    <w:rsid w:val="008C38C1"/>
    <w:rsid w:val="00954A0A"/>
    <w:rsid w:val="0097737F"/>
    <w:rsid w:val="00C26C53"/>
    <w:rsid w:val="00D31777"/>
    <w:rsid w:val="00DE2309"/>
    <w:rsid w:val="00E8786F"/>
    <w:rsid w:val="00F75D25"/>
    <w:rsid w:val="060D7B50"/>
    <w:rsid w:val="1B4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8A8E"/>
  <w15:chartTrackingRefBased/>
  <w15:docId w15:val="{E7B36AAE-DA47-447A-99AD-C79EDEA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86F24E252F34E8A2E2A2EE70762DF" ma:contentTypeVersion="18" ma:contentTypeDescription="Create a new document." ma:contentTypeScope="" ma:versionID="591ca07de704d51e6c3bd6a0551c4ca3">
  <xsd:schema xmlns:xsd="http://www.w3.org/2001/XMLSchema" xmlns:xs="http://www.w3.org/2001/XMLSchema" xmlns:p="http://schemas.microsoft.com/office/2006/metadata/properties" xmlns:ns2="adf5f207-7d31-444c-a595-cc6cd318b299" xmlns:ns3="bf309bf4-50b2-4be3-8986-103d9b343bf0" targetNamespace="http://schemas.microsoft.com/office/2006/metadata/properties" ma:root="true" ma:fieldsID="fb26693f701de7e49f3c7aae5f67f115" ns2:_="" ns3:_="">
    <xsd:import namespace="adf5f207-7d31-444c-a595-cc6cd318b299"/>
    <xsd:import namespace="bf309bf4-50b2-4be3-8986-103d9b343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f207-7d31-444c-a595-cc6cd318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9bf4-50b2-4be3-8986-103d9b343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d45f121-16b1-4a33-bbef-b7e02e596950}" ma:internalName="TaxCatchAll" ma:showField="CatchAllData" ma:web="bf309bf4-50b2-4be3-8986-103d9b343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5f207-7d31-444c-a595-cc6cd318b299">
      <Terms xmlns="http://schemas.microsoft.com/office/infopath/2007/PartnerControls"/>
    </lcf76f155ced4ddcb4097134ff3c332f>
    <TaxCatchAll xmlns="bf309bf4-50b2-4be3-8986-103d9b343bf0" xsi:nil="true"/>
  </documentManagement>
</p:properties>
</file>

<file path=customXml/itemProps1.xml><?xml version="1.0" encoding="utf-8"?>
<ds:datastoreItem xmlns:ds="http://schemas.openxmlformats.org/officeDocument/2006/customXml" ds:itemID="{A04143F3-9440-45FD-998A-8FF40740D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7F9A4-6653-44B7-A6CB-E8A06324B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5f207-7d31-444c-a595-cc6cd318b299"/>
    <ds:schemaRef ds:uri="bf309bf4-50b2-4be3-8986-103d9b343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A131C-4213-4502-AF69-69411E49FECF}">
  <ds:schemaRefs>
    <ds:schemaRef ds:uri="http://schemas.microsoft.com/office/2006/metadata/properties"/>
    <ds:schemaRef ds:uri="http://schemas.microsoft.com/office/infopath/2007/PartnerControls"/>
    <ds:schemaRef ds:uri="adf5f207-7d31-444c-a595-cc6cd318b299"/>
    <ds:schemaRef ds:uri="bf309bf4-50b2-4be3-8986-103d9b343b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Withernsea Primary Academy Trust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Banks</dc:creator>
  <cp:keywords/>
  <dc:description/>
  <cp:lastModifiedBy>Claire Wright</cp:lastModifiedBy>
  <cp:revision>2</cp:revision>
  <dcterms:created xsi:type="dcterms:W3CDTF">2023-06-30T11:18:00Z</dcterms:created>
  <dcterms:modified xsi:type="dcterms:W3CDTF">2023-06-30T11:18:00Z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0x01010041D86F24E252F34E8A2E2A2EE70762DF</vt:lpwstr>
  </property>
  <property fmtid="{D5CDD505-2E9C-101B-9397-08002B2CF9AE}" pid="3" name="MediaServiceImageTags">
    <vt:lpwstr/>
  </property>
</Properties>
</file>